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BE9313" w14:textId="39384E01" w:rsidR="006925F2" w:rsidRDefault="006925F2" w:rsidP="00AF3253">
      <w:pPr>
        <w:pStyle w:val="Nadpisbezsl1-2"/>
        <w:rPr>
          <w:rFonts w:ascii="Verdana" w:hAnsi="Verdana"/>
          <w:caps/>
          <w:sz w:val="24"/>
          <w:szCs w:val="24"/>
        </w:rPr>
      </w:pPr>
      <w:r>
        <w:rPr>
          <w:rFonts w:ascii="Verdana" w:hAnsi="Verdana"/>
          <w:caps/>
          <w:sz w:val="24"/>
          <w:szCs w:val="24"/>
        </w:rPr>
        <w:t>Příloha č. 2</w:t>
      </w:r>
    </w:p>
    <w:p w14:paraId="3BBB373F" w14:textId="656AB56A" w:rsidR="00AF3253" w:rsidRPr="00AF3253" w:rsidRDefault="00AF3253" w:rsidP="00AF3253">
      <w:pPr>
        <w:pStyle w:val="Nadpisbezsl1-2"/>
        <w:rPr>
          <w:rFonts w:ascii="Verdana" w:hAnsi="Verdana"/>
          <w:caps/>
          <w:sz w:val="24"/>
          <w:szCs w:val="24"/>
        </w:rPr>
      </w:pPr>
      <w:r w:rsidRPr="00AF3253">
        <w:rPr>
          <w:rFonts w:ascii="Verdana" w:hAnsi="Verdana"/>
          <w:caps/>
          <w:sz w:val="24"/>
          <w:szCs w:val="24"/>
        </w:rPr>
        <w:t>Čestné prohlášení o splnění základní způsobilosti</w:t>
      </w:r>
    </w:p>
    <w:p w14:paraId="18433817" w14:textId="77777777" w:rsidR="00AF3253" w:rsidRPr="00AF3253" w:rsidRDefault="00AF3253" w:rsidP="00AF3253">
      <w:pPr>
        <w:pStyle w:val="Textbezslovn"/>
        <w:rPr>
          <w:rFonts w:ascii="Verdana" w:hAnsi="Verdana"/>
        </w:rPr>
      </w:pPr>
    </w:p>
    <w:p w14:paraId="4ED755D0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obchodní firma / jméno a příjmení</w:t>
      </w:r>
      <w:r w:rsidRPr="00AF3253">
        <w:rPr>
          <w:rStyle w:val="Znakapoznpodarou"/>
          <w:rFonts w:ascii="Verdana" w:hAnsi="Verdana"/>
        </w:rPr>
        <w:footnoteReference w:id="1"/>
      </w:r>
      <w:r w:rsidRPr="00AF3253">
        <w:rPr>
          <w:rFonts w:ascii="Verdana" w:hAnsi="Verdana"/>
        </w:rPr>
        <w:t xml:space="preserve">  [</w:t>
      </w:r>
      <w:r w:rsidRPr="00AF3253">
        <w:rPr>
          <w:rFonts w:ascii="Verdana" w:hAnsi="Verdana"/>
          <w:b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3603E355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se sídlem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4E34F46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IČO: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</w:t>
      </w:r>
    </w:p>
    <w:p w14:paraId="6090893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  <w:b/>
        </w:rPr>
        <w:t>čestně prohlašuje</w:t>
      </w:r>
      <w:r w:rsidRPr="00AF3253">
        <w:rPr>
          <w:rFonts w:ascii="Verdana" w:hAnsi="Verdana"/>
        </w:rPr>
        <w:t>, že:</w:t>
      </w:r>
    </w:p>
    <w:p w14:paraId="23ED5B4D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nebyl v zemi svého sídla v posledních 5 letech před zahájením výběrového řízení pravomocně odsouzen pro trestný čin uvedený v příloze č. 3 k zák. č. 134/2016, o zadávání veřejných zakázek, ve znění pozdějších předpisů, nebo obdobný trestný čin podle právního řádu země sídla dodavatele, přičemž k zahlazeným odsouzením se nepřihlíží; je-li dodavatelem právnická osoba, prohlašuje, že tuto podmínku splňuje tato právnická osoba a zároveň každý člen jejího statutárního orgánu. Je-li členem statutárního orgánu dodavatele právnická osoba, prohlašuje, že tuto podmínku splňuje vedle dodavatele i tato právnická osoba, každý člen statutárního orgánu této právnické osoby a osoba zastupující tuto právnickou osobu ve statutárním orgánu dodavatele. Je-li dodavatelem pobočka závodu zahraniční právnické osoby, prohlašuje, že podmínku splňuje tato právnická osoba a vedoucí pobočky závodu; je-li dodavatelem pobočka závodu české právnické osoby, prohlašuje, že podmínku splňuje vedle dodavatele i tato právnická osoba, každý člen statutárního orgánu této právnické osoby, osoba zastupující tuto právnickou osobu ve statutárním orgánu dodavatele a vedoucí pobočky závodu;</w:t>
      </w:r>
    </w:p>
    <w:p w14:paraId="63D45BA8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v evidenci daní zachycen splatný daňový nedoplatek;</w:t>
      </w:r>
    </w:p>
    <w:p w14:paraId="64CD2F3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veřejné zdravotní pojištění;</w:t>
      </w:r>
    </w:p>
    <w:p w14:paraId="2E9871F9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nemá v České republice nebo v zemi svého sídla splatný nedoplatek na pojistném nebo na penále na sociální zabezpečení a příspěvku na státní politiku zaměstnanosti;</w:t>
      </w:r>
    </w:p>
    <w:p w14:paraId="29592B02" w14:textId="77777777" w:rsidR="00AF3253" w:rsidRPr="00AF3253" w:rsidRDefault="00AF3253" w:rsidP="00AF3253">
      <w:pPr>
        <w:pStyle w:val="Odrka1-1"/>
        <w:rPr>
          <w:rFonts w:ascii="Verdana" w:hAnsi="Verdana"/>
        </w:rPr>
      </w:pPr>
      <w:r w:rsidRPr="00AF3253">
        <w:rPr>
          <w:rFonts w:ascii="Verdana" w:hAnsi="Verdana"/>
        </w:rPr>
        <w:t>není v likvidaci, nebylo proti němu vydáno rozhodnutí o úpadku, nebyla vůči němu nařízena nucená správa podle jiného právního předpisu nebo v obdobné situaci podle právního řádu země sídla dodavatele.</w:t>
      </w:r>
    </w:p>
    <w:p w14:paraId="5CD3C57D" w14:textId="77777777" w:rsidR="00AF3253" w:rsidRPr="00AF3253" w:rsidRDefault="00AF3253" w:rsidP="00AF3253">
      <w:pPr>
        <w:pStyle w:val="Odrka1-1"/>
        <w:numPr>
          <w:ilvl w:val="0"/>
          <w:numId w:val="0"/>
        </w:numPr>
        <w:rPr>
          <w:rFonts w:ascii="Verdana" w:hAnsi="Verdana"/>
        </w:rPr>
      </w:pPr>
    </w:p>
    <w:p w14:paraId="434C3D7A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V [</w:t>
      </w:r>
      <w:r w:rsidRPr="00AF3253">
        <w:rPr>
          <w:rFonts w:ascii="Verdana" w:hAnsi="Verdana"/>
          <w:highlight w:val="yellow"/>
        </w:rPr>
        <w:t>DOPLNÍ DODAVATEL</w:t>
      </w:r>
      <w:r w:rsidRPr="00AF3253">
        <w:rPr>
          <w:rFonts w:ascii="Verdana" w:hAnsi="Verdana"/>
        </w:rPr>
        <w:t>] dne [</w:t>
      </w:r>
      <w:r w:rsidRPr="00AF3253">
        <w:rPr>
          <w:rFonts w:ascii="Verdana" w:hAnsi="Verdana"/>
          <w:highlight w:val="yellow"/>
        </w:rPr>
        <w:t>DOPLNÍ DODAVATEL]</w:t>
      </w:r>
    </w:p>
    <w:p w14:paraId="5EDF4ED4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37E00F3B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 osoby oprávněné jednat za dodavatele:</w:t>
      </w:r>
    </w:p>
    <w:p w14:paraId="29B519B6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</w:p>
    <w:p w14:paraId="23A81557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Jméno: ______________________</w:t>
      </w:r>
    </w:p>
    <w:p w14:paraId="02476341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ab/>
      </w:r>
    </w:p>
    <w:p w14:paraId="07B7746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>Podpis: ______________________</w:t>
      </w:r>
    </w:p>
    <w:p w14:paraId="23F876D2" w14:textId="77777777" w:rsidR="00AF3253" w:rsidRPr="00AF3253" w:rsidRDefault="00AF3253" w:rsidP="00AF3253">
      <w:pPr>
        <w:pStyle w:val="Textbezslovn"/>
        <w:ind w:left="0"/>
        <w:rPr>
          <w:rFonts w:ascii="Verdana" w:hAnsi="Verdana"/>
        </w:rPr>
      </w:pPr>
      <w:r w:rsidRPr="00AF3253">
        <w:rPr>
          <w:rFonts w:ascii="Verdana" w:hAnsi="Verdana"/>
        </w:rPr>
        <w:t xml:space="preserve"> </w:t>
      </w:r>
    </w:p>
    <w:p w14:paraId="0DF32F00" w14:textId="0E45B15F" w:rsidR="00AF3253" w:rsidRPr="00AF3253" w:rsidRDefault="00AF3253" w:rsidP="00AF3253">
      <w:pPr>
        <w:rPr>
          <w:rFonts w:ascii="Verdana" w:hAnsi="Verdana"/>
          <w:b/>
          <w:caps/>
          <w:sz w:val="22"/>
        </w:rPr>
      </w:pPr>
    </w:p>
    <w:sectPr w:rsidR="00AF3253" w:rsidRPr="00AF3253">
      <w:headerReference w:type="even" r:id="rId10"/>
      <w:head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6A7CF0" w14:textId="77777777" w:rsidR="00AF3253" w:rsidRDefault="00AF3253" w:rsidP="00AF3253">
      <w:pPr>
        <w:spacing w:after="0" w:line="240" w:lineRule="auto"/>
      </w:pPr>
      <w:r>
        <w:separator/>
      </w:r>
    </w:p>
  </w:endnote>
  <w:endnote w:type="continuationSeparator" w:id="0">
    <w:p w14:paraId="7DD050DD" w14:textId="77777777" w:rsidR="00AF3253" w:rsidRDefault="00AF3253" w:rsidP="00AF32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486850" w14:textId="77777777" w:rsidR="00AF3253" w:rsidRDefault="00AF3253" w:rsidP="00AF3253">
      <w:pPr>
        <w:spacing w:after="0" w:line="240" w:lineRule="auto"/>
      </w:pPr>
      <w:r>
        <w:separator/>
      </w:r>
    </w:p>
  </w:footnote>
  <w:footnote w:type="continuationSeparator" w:id="0">
    <w:p w14:paraId="7498C460" w14:textId="77777777" w:rsidR="00AF3253" w:rsidRDefault="00AF3253" w:rsidP="00AF3253">
      <w:pPr>
        <w:spacing w:after="0" w:line="240" w:lineRule="auto"/>
      </w:pPr>
      <w:r>
        <w:continuationSeparator/>
      </w:r>
    </w:p>
  </w:footnote>
  <w:footnote w:id="1">
    <w:p w14:paraId="455EB9A0" w14:textId="77777777" w:rsidR="00AF3253" w:rsidRPr="00AF3253" w:rsidRDefault="00AF3253" w:rsidP="00AF3253">
      <w:pPr>
        <w:pStyle w:val="Textpoznpodarou"/>
        <w:rPr>
          <w:rFonts w:ascii="Verdana" w:hAnsi="Verdana"/>
        </w:rPr>
      </w:pPr>
      <w:r w:rsidRPr="00AF3253">
        <w:rPr>
          <w:rStyle w:val="Znakapoznpodarou"/>
          <w:rFonts w:ascii="Verdana" w:hAnsi="Verdana"/>
        </w:rPr>
        <w:footnoteRef/>
      </w:r>
      <w:r w:rsidRPr="00AF3253">
        <w:rPr>
          <w:rFonts w:ascii="Verdana" w:hAnsi="Verdana"/>
        </w:rPr>
        <w:t xml:space="preserve"> 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111D9" w14:textId="2FDBF56D" w:rsidR="00AF3253" w:rsidRDefault="00AF325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DB8C7" w14:textId="50E3024C" w:rsidR="00AF3253" w:rsidRDefault="00AF325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256033" w14:textId="2825E586" w:rsidR="00AF3253" w:rsidRDefault="00AF325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84766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253"/>
    <w:rsid w:val="00043643"/>
    <w:rsid w:val="00127826"/>
    <w:rsid w:val="003727EC"/>
    <w:rsid w:val="006925F2"/>
    <w:rsid w:val="00751A51"/>
    <w:rsid w:val="00AF3253"/>
    <w:rsid w:val="00BF6A6B"/>
    <w:rsid w:val="00E1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4426FA"/>
  <w15:chartTrackingRefBased/>
  <w15:docId w15:val="{CCEFB276-7DBF-4075-BFC7-BC562973B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F3253"/>
    <w:pPr>
      <w:spacing w:after="240" w:line="264" w:lineRule="auto"/>
    </w:pPr>
    <w:rPr>
      <w:rFonts w:asciiTheme="minorHAnsi" w:hAnsiTheme="minorHAnsi"/>
      <w:sz w:val="18"/>
      <w:szCs w:val="18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character" w:styleId="Zdraznnintenzivn">
    <w:name w:val="Intense Emphasis"/>
    <w:basedOn w:val="Standardnpsmoodstavce"/>
    <w:uiPriority w:val="21"/>
    <w:qFormat/>
    <w:rsid w:val="00AF3253"/>
    <w:rPr>
      <w:i/>
      <w:iCs/>
      <w:color w:val="365F9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F3253"/>
    <w:rPr>
      <w:b/>
      <w:bCs/>
      <w:smallCaps/>
      <w:color w:val="365F91" w:themeColor="accent1" w:themeShade="BF"/>
      <w:spacing w:val="5"/>
    </w:rPr>
  </w:style>
  <w:style w:type="paragraph" w:styleId="Textpoznpodarou">
    <w:name w:val="footnote text"/>
    <w:basedOn w:val="Normln"/>
    <w:link w:val="TextpoznpodarouChar"/>
    <w:uiPriority w:val="99"/>
    <w:unhideWhenUsed/>
    <w:rsid w:val="00AF3253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F3253"/>
    <w:rPr>
      <w:rFonts w:asciiTheme="minorHAnsi" w:hAnsiTheme="minorHAnsi"/>
      <w:sz w:val="14"/>
      <w:szCs w:val="20"/>
    </w:rPr>
  </w:style>
  <w:style w:type="paragraph" w:customStyle="1" w:styleId="Odrka1-1">
    <w:name w:val="_Odrážka_1-1_•"/>
    <w:basedOn w:val="Normln"/>
    <w:link w:val="Odrka1-1Char"/>
    <w:qFormat/>
    <w:rsid w:val="00AF3253"/>
    <w:pPr>
      <w:numPr>
        <w:numId w:val="1"/>
      </w:numPr>
      <w:spacing w:after="120"/>
      <w:jc w:val="both"/>
    </w:pPr>
  </w:style>
  <w:style w:type="character" w:customStyle="1" w:styleId="Odrka1-1Char">
    <w:name w:val="_Odrážka_1-1_• Char"/>
    <w:basedOn w:val="Standardnpsmoodstavce"/>
    <w:link w:val="Odrka1-1"/>
    <w:rsid w:val="00AF3253"/>
    <w:rPr>
      <w:rFonts w:asciiTheme="minorHAnsi" w:hAnsiTheme="minorHAnsi"/>
      <w:sz w:val="18"/>
      <w:szCs w:val="18"/>
    </w:rPr>
  </w:style>
  <w:style w:type="paragraph" w:customStyle="1" w:styleId="Odrka1-2-">
    <w:name w:val="_Odrážka_1-2_-"/>
    <w:basedOn w:val="Odrka1-1"/>
    <w:qFormat/>
    <w:rsid w:val="00AF3253"/>
    <w:pPr>
      <w:numPr>
        <w:ilvl w:val="1"/>
      </w:numPr>
      <w:tabs>
        <w:tab w:val="clear" w:pos="1531"/>
        <w:tab w:val="num" w:pos="360"/>
      </w:tabs>
      <w:spacing w:after="60"/>
    </w:pPr>
  </w:style>
  <w:style w:type="paragraph" w:customStyle="1" w:styleId="Odrka1-3">
    <w:name w:val="_Odrážka_1-3_·"/>
    <w:basedOn w:val="Odrka1-2-"/>
    <w:qFormat/>
    <w:rsid w:val="00AF3253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bezslovn">
    <w:name w:val="_Text_bez_číslování"/>
    <w:basedOn w:val="Normln"/>
    <w:link w:val="TextbezslovnChar"/>
    <w:qFormat/>
    <w:rsid w:val="00AF3253"/>
    <w:pPr>
      <w:spacing w:after="120"/>
      <w:ind w:left="737"/>
      <w:jc w:val="both"/>
    </w:pPr>
  </w:style>
  <w:style w:type="character" w:customStyle="1" w:styleId="Tun9b">
    <w:name w:val="_Tučně 9b"/>
    <w:basedOn w:val="Standardnpsmoodstavce"/>
    <w:uiPriority w:val="1"/>
    <w:qFormat/>
    <w:rsid w:val="00AF3253"/>
    <w:rPr>
      <w:b/>
    </w:rPr>
  </w:style>
  <w:style w:type="character" w:styleId="Znakapoznpodarou">
    <w:name w:val="footnote reference"/>
    <w:basedOn w:val="Standardnpsmoodstavce"/>
    <w:uiPriority w:val="99"/>
    <w:semiHidden/>
    <w:unhideWhenUsed/>
    <w:rsid w:val="00AF3253"/>
    <w:rPr>
      <w:vertAlign w:val="superscript"/>
    </w:rPr>
  </w:style>
  <w:style w:type="paragraph" w:customStyle="1" w:styleId="Nadpisbezsl1-2">
    <w:name w:val="_Nadpis_bez_čísl_1-2"/>
    <w:qFormat/>
    <w:rsid w:val="00AF3253"/>
    <w:pPr>
      <w:spacing w:before="120" w:after="120" w:line="264" w:lineRule="auto"/>
      <w:jc w:val="both"/>
    </w:pPr>
    <w:rPr>
      <w:rFonts w:asciiTheme="majorHAnsi" w:hAnsiTheme="majorHAnsi"/>
      <w:b/>
      <w:szCs w:val="20"/>
    </w:rPr>
  </w:style>
  <w:style w:type="character" w:customStyle="1" w:styleId="TextbezslovnChar">
    <w:name w:val="_Text_bez_číslování Char"/>
    <w:basedOn w:val="Standardnpsmoodstavce"/>
    <w:link w:val="Textbezslovn"/>
    <w:rsid w:val="00AF3253"/>
    <w:rPr>
      <w:rFonts w:asciiTheme="minorHAnsi" w:hAnsiTheme="minorHAns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AF32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F3253"/>
    <w:rPr>
      <w:rFonts w:asciiTheme="minorHAnsi" w:hAnsiTheme="minorHAns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083430-1D5C-4FF0-B03C-3E3987C8B4C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C76BA15-9990-476D-9956-6200A98A789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D0F026-F3EB-440E-8721-11869EFB0F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305</Words>
  <Characters>1802</Characters>
  <Application>Microsoft Office Word</Application>
  <DocSecurity>0</DocSecurity>
  <Lines>15</Lines>
  <Paragraphs>4</Paragraphs>
  <ScaleCrop>false</ScaleCrop>
  <Company>Sprava zeleznic, statni organizace</Company>
  <LinksUpToDate>false</LinksUpToDate>
  <CharactersWithSpaces>2103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Sukup Richard, Mgr.</dc:creator>
  <cp:keywords/>
  <dc:description/>
  <cp:lastModifiedBy>Schmittová Pavlína</cp:lastModifiedBy>
  <cp:revision>3</cp:revision>
  <dcterms:created xsi:type="dcterms:W3CDTF">2025-09-15T07:30:00Z</dcterms:created>
  <dcterms:modified xsi:type="dcterms:W3CDTF">2025-11-13T09:15:00Z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</Properties>
</file>